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22" w:rsidRPr="000E2BE0" w:rsidRDefault="00863322" w:rsidP="00863322">
      <w:pPr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РАСПИСАНИЕ ПРОМЕЖУТОЧНОЙ АТТЕСТАЦИИ</w:t>
      </w:r>
    </w:p>
    <w:p w:rsidR="00863322" w:rsidRPr="000E2BE0" w:rsidRDefault="00863322" w:rsidP="00863322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(</w:t>
      </w:r>
      <w:r>
        <w:rPr>
          <w:sz w:val="36"/>
          <w:szCs w:val="36"/>
        </w:rPr>
        <w:t xml:space="preserve">зимняя </w:t>
      </w:r>
      <w:r w:rsidRPr="000E2BE0">
        <w:rPr>
          <w:sz w:val="36"/>
          <w:szCs w:val="36"/>
        </w:rPr>
        <w:t xml:space="preserve">экзаменационная сессия) </w:t>
      </w:r>
    </w:p>
    <w:p w:rsidR="00863322" w:rsidRPr="000E2BE0" w:rsidRDefault="00863322" w:rsidP="00863322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</w:p>
    <w:p w:rsidR="00863322" w:rsidRPr="000E2BE0" w:rsidRDefault="00863322" w:rsidP="00863322">
      <w:pPr>
        <w:tabs>
          <w:tab w:val="left" w:pos="1380"/>
        </w:tabs>
        <w:spacing w:after="0" w:line="240" w:lineRule="auto"/>
        <w:jc w:val="center"/>
        <w:rPr>
          <w:sz w:val="36"/>
          <w:szCs w:val="36"/>
        </w:rPr>
      </w:pPr>
      <w:r w:rsidRPr="000E2BE0">
        <w:rPr>
          <w:sz w:val="36"/>
          <w:szCs w:val="36"/>
        </w:rPr>
        <w:t>202</w:t>
      </w:r>
      <w:r>
        <w:rPr>
          <w:sz w:val="36"/>
          <w:szCs w:val="36"/>
        </w:rPr>
        <w:t>5</w:t>
      </w:r>
      <w:r w:rsidRPr="000E2BE0">
        <w:rPr>
          <w:sz w:val="36"/>
          <w:szCs w:val="36"/>
        </w:rPr>
        <w:t>/202</w:t>
      </w:r>
      <w:r>
        <w:rPr>
          <w:sz w:val="36"/>
          <w:szCs w:val="36"/>
        </w:rPr>
        <w:t>6</w:t>
      </w:r>
      <w:r w:rsidRPr="000E2BE0">
        <w:rPr>
          <w:sz w:val="36"/>
          <w:szCs w:val="36"/>
        </w:rPr>
        <w:t xml:space="preserve"> учебный год</w:t>
      </w:r>
    </w:p>
    <w:p w:rsidR="00863322" w:rsidRDefault="00863322" w:rsidP="00863322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Направление 05.03.06 экология и пр</w:t>
      </w:r>
      <w:r w:rsidR="00E03B55">
        <w:rPr>
          <w:b/>
          <w:sz w:val="32"/>
          <w:szCs w:val="32"/>
        </w:rPr>
        <w:t>иродопользование   (</w:t>
      </w:r>
      <w:proofErr w:type="spellStart"/>
      <w:r w:rsidR="00E03B55">
        <w:rPr>
          <w:b/>
          <w:sz w:val="32"/>
          <w:szCs w:val="32"/>
        </w:rPr>
        <w:t>бакалавриат</w:t>
      </w:r>
      <w:proofErr w:type="spellEnd"/>
      <w:r>
        <w:rPr>
          <w:b/>
          <w:sz w:val="32"/>
          <w:szCs w:val="32"/>
        </w:rPr>
        <w:t>)</w:t>
      </w:r>
    </w:p>
    <w:p w:rsidR="00624B67" w:rsidRDefault="00624B67" w:rsidP="00624B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курс, </w:t>
      </w:r>
      <w:proofErr w:type="gramStart"/>
      <w:r>
        <w:rPr>
          <w:b/>
          <w:sz w:val="32"/>
          <w:szCs w:val="32"/>
        </w:rPr>
        <w:t>очная</w:t>
      </w:r>
      <w:proofErr w:type="gram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>/о</w:t>
      </w:r>
    </w:p>
    <w:p w:rsidR="00624B67" w:rsidRDefault="00624B67" w:rsidP="00624B67"/>
    <w:tbl>
      <w:tblPr>
        <w:tblStyle w:val="a3"/>
        <w:tblW w:w="0" w:type="auto"/>
        <w:jc w:val="center"/>
        <w:tblLook w:val="04A0"/>
      </w:tblPr>
      <w:tblGrid>
        <w:gridCol w:w="1735"/>
        <w:gridCol w:w="1484"/>
        <w:gridCol w:w="1484"/>
        <w:gridCol w:w="1622"/>
        <w:gridCol w:w="1829"/>
      </w:tblGrid>
      <w:tr w:rsidR="00863322" w:rsidRPr="003F11A7" w:rsidTr="005C2DEC">
        <w:trPr>
          <w:jc w:val="center"/>
        </w:trPr>
        <w:tc>
          <w:tcPr>
            <w:tcW w:w="8154" w:type="dxa"/>
            <w:gridSpan w:val="5"/>
          </w:tcPr>
          <w:p w:rsidR="00863322" w:rsidRPr="003F11A7" w:rsidRDefault="00863322" w:rsidP="008633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Зачётная неделя с 29 по 31 декабря, с 9 по 12 января</w:t>
            </w:r>
          </w:p>
        </w:tc>
      </w:tr>
      <w:tr w:rsidR="00863322" w:rsidRPr="003F11A7" w:rsidTr="005C2DEC">
        <w:trPr>
          <w:jc w:val="center"/>
        </w:trPr>
        <w:tc>
          <w:tcPr>
            <w:tcW w:w="1735" w:type="dxa"/>
          </w:tcPr>
          <w:p w:rsidR="00863322" w:rsidRPr="003F11A7" w:rsidRDefault="00863322" w:rsidP="005C2DEC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Дисциплина</w:t>
            </w:r>
          </w:p>
        </w:tc>
        <w:tc>
          <w:tcPr>
            <w:tcW w:w="1484" w:type="dxa"/>
          </w:tcPr>
          <w:p w:rsidR="00863322" w:rsidRPr="003F11A7" w:rsidRDefault="00863322" w:rsidP="005C2DEC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Дата экзамена</w:t>
            </w:r>
          </w:p>
        </w:tc>
        <w:tc>
          <w:tcPr>
            <w:tcW w:w="1484" w:type="dxa"/>
          </w:tcPr>
          <w:p w:rsidR="00863322" w:rsidRPr="003F11A7" w:rsidRDefault="00863322" w:rsidP="005C2DEC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Начало экзамена</w:t>
            </w:r>
          </w:p>
        </w:tc>
        <w:tc>
          <w:tcPr>
            <w:tcW w:w="1622" w:type="dxa"/>
          </w:tcPr>
          <w:p w:rsidR="00863322" w:rsidRPr="003F11A7" w:rsidRDefault="00863322" w:rsidP="005C2DEC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Аудито</w:t>
            </w:r>
            <w:r>
              <w:rPr>
                <w:b/>
                <w:sz w:val="28"/>
                <w:szCs w:val="28"/>
              </w:rPr>
              <w:t>р</w:t>
            </w:r>
            <w:r w:rsidRPr="003F11A7">
              <w:rPr>
                <w:b/>
                <w:sz w:val="28"/>
                <w:szCs w:val="28"/>
              </w:rPr>
              <w:t>ия</w:t>
            </w:r>
          </w:p>
        </w:tc>
        <w:tc>
          <w:tcPr>
            <w:tcW w:w="1829" w:type="dxa"/>
          </w:tcPr>
          <w:p w:rsidR="00863322" w:rsidRPr="003F11A7" w:rsidRDefault="00863322" w:rsidP="005C2DEC">
            <w:pPr>
              <w:rPr>
                <w:b/>
                <w:sz w:val="28"/>
                <w:szCs w:val="28"/>
              </w:rPr>
            </w:pPr>
            <w:r w:rsidRPr="003F11A7">
              <w:rPr>
                <w:b/>
                <w:sz w:val="28"/>
                <w:szCs w:val="28"/>
              </w:rPr>
              <w:t>Экзаменатор</w:t>
            </w:r>
          </w:p>
        </w:tc>
      </w:tr>
      <w:tr w:rsidR="008F2ADC" w:rsidRPr="003F11A7" w:rsidTr="005C2DEC">
        <w:trPr>
          <w:trHeight w:val="801"/>
          <w:jc w:val="center"/>
        </w:trPr>
        <w:tc>
          <w:tcPr>
            <w:tcW w:w="1735" w:type="dxa"/>
          </w:tcPr>
          <w:p w:rsidR="008F2ADC" w:rsidRPr="008F2ADC" w:rsidRDefault="008F2ADC" w:rsidP="008F2ADC">
            <w:pPr>
              <w:rPr>
                <w:rFonts w:ascii="Times New Roman" w:hAnsi="Times New Roman"/>
                <w:color w:val="000000" w:themeColor="text1"/>
              </w:rPr>
            </w:pPr>
            <w:r w:rsidRPr="008F2ADC">
              <w:rPr>
                <w:rFonts w:ascii="Times New Roman" w:hAnsi="Times New Roman"/>
                <w:color w:val="000000" w:themeColor="text1"/>
              </w:rPr>
              <w:t>Иностранный язык</w:t>
            </w:r>
          </w:p>
          <w:p w:rsidR="008F2ADC" w:rsidRPr="003F11A7" w:rsidRDefault="008F2ADC" w:rsidP="008F2ADC">
            <w:pPr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:rsidR="008F2ADC" w:rsidRPr="008F2ADC" w:rsidRDefault="00A251A6" w:rsidP="00A251A6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21</w:t>
            </w:r>
            <w:r w:rsidR="008F2ADC" w:rsidRPr="008F2ADC">
              <w:rPr>
                <w:sz w:val="24"/>
                <w:szCs w:val="18"/>
              </w:rPr>
              <w:t>.01.26</w:t>
            </w:r>
          </w:p>
        </w:tc>
        <w:tc>
          <w:tcPr>
            <w:tcW w:w="1484" w:type="dxa"/>
          </w:tcPr>
          <w:p w:rsidR="008F2ADC" w:rsidRPr="008F2ADC" w:rsidRDefault="008F2ADC" w:rsidP="005C2DEC">
            <w:pPr>
              <w:jc w:val="center"/>
              <w:rPr>
                <w:sz w:val="24"/>
                <w:szCs w:val="18"/>
              </w:rPr>
            </w:pPr>
            <w:r w:rsidRPr="008F2ADC">
              <w:rPr>
                <w:sz w:val="24"/>
                <w:szCs w:val="18"/>
              </w:rPr>
              <w:t>13:00</w:t>
            </w:r>
          </w:p>
        </w:tc>
        <w:tc>
          <w:tcPr>
            <w:tcW w:w="1622" w:type="dxa"/>
          </w:tcPr>
          <w:p w:rsidR="008F2ADC" w:rsidRPr="00021F6A" w:rsidRDefault="002C478C" w:rsidP="005C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29" w:type="dxa"/>
          </w:tcPr>
          <w:p w:rsidR="008F2ADC" w:rsidRDefault="008F2ADC" w:rsidP="005C2DE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Бугакова</w:t>
            </w:r>
            <w:proofErr w:type="spellEnd"/>
            <w:r>
              <w:rPr>
                <w:b/>
                <w:sz w:val="24"/>
                <w:szCs w:val="24"/>
              </w:rPr>
              <w:t xml:space="preserve"> Д.С.</w:t>
            </w:r>
          </w:p>
        </w:tc>
      </w:tr>
      <w:tr w:rsidR="008F2ADC" w:rsidRPr="003F11A7" w:rsidTr="005C2DEC">
        <w:trPr>
          <w:trHeight w:val="1045"/>
          <w:jc w:val="center"/>
        </w:trPr>
        <w:tc>
          <w:tcPr>
            <w:tcW w:w="1735" w:type="dxa"/>
          </w:tcPr>
          <w:p w:rsidR="008F2ADC" w:rsidRPr="008F2ADC" w:rsidRDefault="008F2ADC" w:rsidP="008F2ADC">
            <w:pPr>
              <w:rPr>
                <w:rFonts w:ascii="Times New Roman" w:hAnsi="Times New Roman"/>
                <w:color w:val="000000" w:themeColor="text1"/>
              </w:rPr>
            </w:pPr>
            <w:r w:rsidRPr="008F2ADC">
              <w:rPr>
                <w:rFonts w:ascii="Times New Roman" w:hAnsi="Times New Roman"/>
                <w:color w:val="000000" w:themeColor="text1"/>
              </w:rPr>
              <w:t>Биология</w:t>
            </w:r>
          </w:p>
          <w:p w:rsidR="008F2ADC" w:rsidRPr="003F11A7" w:rsidRDefault="008F2ADC" w:rsidP="005C2DEC">
            <w:pPr>
              <w:rPr>
                <w:b/>
                <w:sz w:val="28"/>
                <w:szCs w:val="28"/>
              </w:rPr>
            </w:pPr>
          </w:p>
        </w:tc>
        <w:tc>
          <w:tcPr>
            <w:tcW w:w="1484" w:type="dxa"/>
          </w:tcPr>
          <w:p w:rsidR="008F2ADC" w:rsidRPr="00890F6F" w:rsidRDefault="00A251A6" w:rsidP="00890F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90F6F" w:rsidRPr="00890F6F">
              <w:rPr>
                <w:sz w:val="24"/>
                <w:szCs w:val="24"/>
              </w:rPr>
              <w:t>.01.26</w:t>
            </w:r>
          </w:p>
        </w:tc>
        <w:tc>
          <w:tcPr>
            <w:tcW w:w="1484" w:type="dxa"/>
          </w:tcPr>
          <w:p w:rsidR="008F2ADC" w:rsidRPr="002A52B4" w:rsidRDefault="00890F6F" w:rsidP="005C2DEC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10:00</w:t>
            </w:r>
          </w:p>
        </w:tc>
        <w:tc>
          <w:tcPr>
            <w:tcW w:w="1622" w:type="dxa"/>
          </w:tcPr>
          <w:p w:rsidR="008F2ADC" w:rsidRPr="00021F6A" w:rsidRDefault="004B7005" w:rsidP="005C2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29" w:type="dxa"/>
          </w:tcPr>
          <w:p w:rsidR="008F2ADC" w:rsidRDefault="008F2ADC" w:rsidP="005C2DE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Наквасина</w:t>
            </w:r>
            <w:proofErr w:type="spellEnd"/>
            <w:r>
              <w:rPr>
                <w:b/>
                <w:sz w:val="24"/>
                <w:szCs w:val="24"/>
              </w:rPr>
              <w:t xml:space="preserve"> М.А.</w:t>
            </w:r>
          </w:p>
        </w:tc>
      </w:tr>
      <w:tr w:rsidR="008F2ADC" w:rsidRPr="003F11A7" w:rsidTr="005C2DEC">
        <w:trPr>
          <w:trHeight w:val="997"/>
          <w:jc w:val="center"/>
        </w:trPr>
        <w:tc>
          <w:tcPr>
            <w:tcW w:w="1735" w:type="dxa"/>
          </w:tcPr>
          <w:p w:rsidR="008F2ADC" w:rsidRPr="003F11A7" w:rsidRDefault="008F2ADC" w:rsidP="008F2ADC">
            <w:pPr>
              <w:rPr>
                <w:b/>
                <w:sz w:val="28"/>
                <w:szCs w:val="28"/>
              </w:rPr>
            </w:pPr>
            <w:r w:rsidRPr="00F926E4">
              <w:rPr>
                <w:rFonts w:ascii="Times New Roman" w:hAnsi="Times New Roman"/>
                <w:color w:val="000000" w:themeColor="text1"/>
              </w:rPr>
              <w:t>Учение о гидросфере</w:t>
            </w:r>
            <w:r w:rsidRPr="003F11A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84" w:type="dxa"/>
          </w:tcPr>
          <w:p w:rsidR="008F2ADC" w:rsidRPr="00890F6F" w:rsidRDefault="00A251A6" w:rsidP="005C2DEC">
            <w:pPr>
              <w:tabs>
                <w:tab w:val="left" w:pos="138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  <w:r w:rsidR="00890F6F" w:rsidRPr="00890F6F">
              <w:rPr>
                <w:color w:val="000000" w:themeColor="text1"/>
                <w:sz w:val="24"/>
                <w:szCs w:val="24"/>
              </w:rPr>
              <w:t>.01.26</w:t>
            </w:r>
          </w:p>
        </w:tc>
        <w:tc>
          <w:tcPr>
            <w:tcW w:w="1484" w:type="dxa"/>
          </w:tcPr>
          <w:p w:rsidR="008F2ADC" w:rsidRPr="000F40D4" w:rsidRDefault="00890F6F" w:rsidP="005C2DE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18"/>
              </w:rPr>
              <w:t>10:00</w:t>
            </w:r>
          </w:p>
        </w:tc>
        <w:tc>
          <w:tcPr>
            <w:tcW w:w="1622" w:type="dxa"/>
          </w:tcPr>
          <w:p w:rsidR="008F2ADC" w:rsidRPr="00021F6A" w:rsidRDefault="00021F6A" w:rsidP="005C2DEC">
            <w:pPr>
              <w:rPr>
                <w:color w:val="000000" w:themeColor="text1"/>
                <w:sz w:val="24"/>
                <w:szCs w:val="24"/>
              </w:rPr>
            </w:pPr>
            <w:r w:rsidRPr="00021F6A">
              <w:rPr>
                <w:color w:val="000000" w:themeColor="text1"/>
                <w:sz w:val="24"/>
                <w:szCs w:val="24"/>
              </w:rPr>
              <w:t>470</w:t>
            </w:r>
          </w:p>
        </w:tc>
        <w:tc>
          <w:tcPr>
            <w:tcW w:w="1829" w:type="dxa"/>
          </w:tcPr>
          <w:p w:rsidR="008F2ADC" w:rsidRDefault="008F2ADC" w:rsidP="005C2D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Яблонских Л.А.</w:t>
            </w:r>
          </w:p>
        </w:tc>
      </w:tr>
    </w:tbl>
    <w:p w:rsidR="00624B67" w:rsidRDefault="00624B67" w:rsidP="00624B67"/>
    <w:p w:rsidR="00D7554E" w:rsidRDefault="00D7554E"/>
    <w:sectPr w:rsidR="00D7554E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C2C02"/>
    <w:multiLevelType w:val="hybridMultilevel"/>
    <w:tmpl w:val="E5989E88"/>
    <w:lvl w:ilvl="0" w:tplc="70C4B2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A7052"/>
    <w:multiLevelType w:val="hybridMultilevel"/>
    <w:tmpl w:val="E5989E88"/>
    <w:lvl w:ilvl="0" w:tplc="70C4B2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B67"/>
    <w:rsid w:val="00021F6A"/>
    <w:rsid w:val="000565AA"/>
    <w:rsid w:val="000D7B9B"/>
    <w:rsid w:val="00246D72"/>
    <w:rsid w:val="002C478C"/>
    <w:rsid w:val="00355E9B"/>
    <w:rsid w:val="004B7005"/>
    <w:rsid w:val="00624B67"/>
    <w:rsid w:val="00701F27"/>
    <w:rsid w:val="00717BFB"/>
    <w:rsid w:val="00863322"/>
    <w:rsid w:val="00890F6F"/>
    <w:rsid w:val="00891228"/>
    <w:rsid w:val="008F2ADC"/>
    <w:rsid w:val="009366C3"/>
    <w:rsid w:val="00A251A6"/>
    <w:rsid w:val="00C526CE"/>
    <w:rsid w:val="00C87C79"/>
    <w:rsid w:val="00D7554E"/>
    <w:rsid w:val="00DA2F52"/>
    <w:rsid w:val="00E03B55"/>
    <w:rsid w:val="00ED5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B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2AD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9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2025-05-14T08:52:00Z</cp:lastPrinted>
  <dcterms:created xsi:type="dcterms:W3CDTF">2025-03-14T11:34:00Z</dcterms:created>
  <dcterms:modified xsi:type="dcterms:W3CDTF">2025-12-17T14:06:00Z</dcterms:modified>
</cp:coreProperties>
</file>